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2D72" w14:textId="5F414CAC" w:rsidR="00FD085B" w:rsidRPr="00677C0C" w:rsidRDefault="00FD085B" w:rsidP="00FD085B">
      <w:pPr>
        <w:pStyle w:val="BodyText"/>
        <w:widowControl/>
        <w:spacing w:before="200" w:after="120"/>
        <w:ind w:firstLine="567"/>
        <w:jc w:val="both"/>
        <w:rPr>
          <w:rFonts w:asciiTheme="majorHAnsi" w:hAnsiTheme="majorHAnsi"/>
          <w:color w:val="231F20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276"/>
        <w:gridCol w:w="1386"/>
      </w:tblGrid>
      <w:tr w:rsidR="00FD085B" w:rsidRPr="00677C0C" w14:paraId="0D2B33CE" w14:textId="77777777" w:rsidTr="00FD085B">
        <w:trPr>
          <w:jc w:val="center"/>
        </w:trPr>
        <w:tc>
          <w:tcPr>
            <w:tcW w:w="0" w:type="auto"/>
          </w:tcPr>
          <w:p w14:paraId="72E33567" w14:textId="4DE525AA" w:rsidR="00FD085B" w:rsidRPr="00677C0C" w:rsidRDefault="00FD085B" w:rsidP="00FD085B">
            <w:pPr>
              <w:widowControl/>
              <w:spacing w:before="200" w:after="120"/>
              <w:jc w:val="center"/>
              <w:rPr>
                <w:sz w:val="20"/>
                <w:lang w:val="en-GB"/>
              </w:rPr>
            </w:pPr>
            <w:r w:rsidRPr="00677C0C">
              <w:rPr>
                <w:noProof/>
                <w:sz w:val="20"/>
                <w:lang w:val="en-GB" w:eastAsia="fr-FR"/>
              </w:rPr>
              <w:drawing>
                <wp:inline distT="0" distB="0" distL="0" distR="0" wp14:anchorId="3D66347A" wp14:editId="14F80E7B">
                  <wp:extent cx="978891" cy="671512"/>
                  <wp:effectExtent l="0" t="0" r="0" b="0"/>
                  <wp:docPr id="6" name="Image 6" descr="Une image contenant roue, capture d’écran, conception&#10;&#10;Le contenu généré par l’IA peut êtr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roue, capture d’écran, conception&#10;&#10;Le contenu généré par l’IA peut être incorrect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891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18499C5" w14:textId="64E35B87" w:rsidR="00FD085B" w:rsidRPr="00677C0C" w:rsidRDefault="00FD085B" w:rsidP="00FD085B">
            <w:pPr>
              <w:widowControl/>
              <w:spacing w:before="200" w:after="120"/>
              <w:jc w:val="center"/>
              <w:rPr>
                <w:sz w:val="20"/>
                <w:lang w:val="en-GB"/>
              </w:rPr>
            </w:pPr>
            <w:r w:rsidRPr="00677C0C">
              <w:rPr>
                <w:rFonts w:asciiTheme="majorHAnsi" w:hAnsiTheme="majorHAnsi"/>
                <w:noProof/>
                <w:sz w:val="26"/>
                <w:lang w:val="en-GB" w:eastAsia="fr-FR"/>
              </w:rPr>
              <mc:AlternateContent>
                <mc:Choice Requires="wps">
                  <w:drawing>
                    <wp:inline distT="0" distB="0" distL="0" distR="0" wp14:anchorId="013B42FB" wp14:editId="5985511A">
                      <wp:extent cx="1270" cy="652145"/>
                      <wp:effectExtent l="0" t="0" r="36830" b="14605"/>
                      <wp:docPr id="223165611" name="Graphic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" cy="652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652145">
                                    <a:moveTo>
                                      <a:pt x="0" y="0"/>
                                    </a:moveTo>
                                    <a:lnTo>
                                      <a:pt x="0" y="651535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5085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2B7C25" id="Graphic 7" o:spid="_x0000_s1026" style="width:.1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70,65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EBDwIAAFkEAAAOAAAAZHJzL2Uyb0RvYy54bWysVMFu2zAMvQ/YPwi6L3aypSuMOMXQoMOA&#10;oivQDDsrshwbk0WNUmLn70fJltu1t2EXgRIp8vE9SpubodPsrNC1YEq+XOScKSOhas2x5D/2dx+u&#10;OXNemEpoMKrkF+X4zfb9u01vC7WCBnSlkFES44relrzx3hZZ5mSjOuEWYJUhZw3YCU9bPGYVip6y&#10;dzpb5flV1gNWFkEq5+h0Nzr5NuavayX997p2yjNdcsLm44pxPYQ1225EcURhm1ZOMMQ/oOhEa6jo&#10;nGonvGAnbN+k6lqJ4KD2CwldBnXdShV7oG6W+atunhphVeyFyHF2psn9v7Ty4fxkHzFAd/Ye5C9H&#10;jGS9dcXsCRs3xQw1diGWgLMhsniZWVSDZ5IOl6vPxLQkx9V6tfy0DhxnokhX5cn5rwpiGnG+d36U&#10;oEqWaJIlB5NMJCGDhDpK6DkjCZEzkvAwSmiFD/cCtmCyZq4ejjo4qz1Ep3+Fm5A9e7V5G3W1Xq4/&#10;pibGALoTisS25sJ0+LI1bVg/cpHHwXCg2+qu1TqgcHg83GpkZxHGMl/n16nAX2EWnd8J14xx0TWR&#10;qc2k0ihMkOgA1eURWU+zXHL3+yRQcaa/GRqWMPjJwGQckoFe30J8HpEgqrkffgq0LJQvuSddHyCN&#10;oiiSZoGEOTbcNPDl5KFug6BxgkZE04bmN/I1vbXwQF7uY9Tzj7D9AwAA//8DAFBLAwQUAAYACAAA&#10;ACEAzlPoHNcAAAACAQAADwAAAGRycy9kb3ducmV2LnhtbEyPvU7EMBCEeyTewVokOs4hBaAQ54SQ&#10;KBAN90NBtxcvce7itYl9l/D2LDTQjLSa0cy39XL2gzrRmPrABq4XBSjiNtieOwPbzdPVHaiUkS0O&#10;gcnAFyVYNudnNVY2TLyi0zp3Sko4VWjA5RwrrVPryGNahEgs3kcYPWY5x07bEScp94Mui+JGe+xZ&#10;FhxGenTUHtZHbyCiC6+b7fT8uUf3suo50lt6N+byYn64B5Vpzn9h+MEXdGiEaReObJMaDMgj+VfF&#10;K0HtJFGUt6CbWv9Hb74BAAD//wMAUEsBAi0AFAAGAAgAAAAhALaDOJL+AAAA4QEAABMAAAAAAAAA&#10;AAAAAAAAAAAAAFtDb250ZW50X1R5cGVzXS54bWxQSwECLQAUAAYACAAAACEAOP0h/9YAAACUAQAA&#10;CwAAAAAAAAAAAAAAAAAvAQAAX3JlbHMvLnJlbHNQSwECLQAUAAYACAAAACEA0F9RAQ8CAABZBAAA&#10;DgAAAAAAAAAAAAAAAAAuAgAAZHJzL2Uyb0RvYy54bWxQSwECLQAUAAYACAAAACEAzlPoHNcAAAAC&#10;AQAADwAAAAAAAAAAAAAAAABpBAAAZHJzL2Rvd25yZXYueG1sUEsFBgAAAAAEAAQA8wAAAG0FAAAA&#10;AA==&#10;" path="m,l,651535e" filled="f" strokecolor="#005085" strokeweight="1pt">
                      <v:path arrowok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270BDD08" w14:textId="157F96D5" w:rsidR="00FD085B" w:rsidRPr="00677C0C" w:rsidRDefault="00FD085B" w:rsidP="00FD085B">
            <w:pPr>
              <w:widowControl/>
              <w:spacing w:before="200" w:after="120"/>
              <w:jc w:val="center"/>
              <w:rPr>
                <w:sz w:val="20"/>
                <w:lang w:val="en-GB"/>
              </w:rPr>
            </w:pPr>
            <w:r w:rsidRPr="00677C0C">
              <w:rPr>
                <w:noProof/>
                <w:sz w:val="20"/>
                <w:lang w:val="en-GB" w:eastAsia="fr-FR"/>
              </w:rPr>
              <w:drawing>
                <wp:inline distT="0" distB="0" distL="0" distR="0" wp14:anchorId="5ACA1A02" wp14:editId="16549426">
                  <wp:extent cx="735790" cy="671512"/>
                  <wp:effectExtent l="0" t="0" r="7620" b="0"/>
                  <wp:docPr id="2125297470" name="Image 2125297470" descr="Une image contenant texte, Police, symbole, Graphique&#10;&#10;Le contenu généré par l’IA peut êtr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297470" name="Image 2125297470" descr="Une image contenant texte, Police, symbole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90" cy="67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9AC63" w14:textId="6D64F101" w:rsidR="003C5B39" w:rsidRPr="00677C0C" w:rsidRDefault="003C5B39" w:rsidP="00FD085B">
      <w:pPr>
        <w:widowControl/>
        <w:spacing w:before="600" w:after="120"/>
        <w:ind w:left="2495" w:right="2495"/>
        <w:jc w:val="center"/>
        <w:rPr>
          <w:rFonts w:asciiTheme="majorHAnsi" w:hAnsiTheme="majorHAnsi"/>
          <w:sz w:val="26"/>
          <w:lang w:val="en-GB"/>
        </w:rPr>
      </w:pPr>
      <w:r w:rsidRPr="00677C0C">
        <w:rPr>
          <w:rFonts w:asciiTheme="majorHAnsi" w:hAnsiTheme="majorHAnsi"/>
          <w:color w:val="231F20"/>
          <w:sz w:val="26"/>
          <w:lang w:val="en-GB"/>
        </w:rPr>
        <w:t>93</w:t>
      </w:r>
      <w:r w:rsidR="009D4ABF">
        <w:rPr>
          <w:rFonts w:asciiTheme="majorHAnsi" w:hAnsiTheme="majorHAnsi"/>
          <w:color w:val="231F20"/>
          <w:sz w:val="26"/>
          <w:lang w:val="en-GB"/>
        </w:rPr>
        <w:t>rd</w:t>
      </w:r>
      <w:r w:rsidRPr="00677C0C">
        <w:rPr>
          <w:rFonts w:asciiTheme="majorHAnsi" w:hAnsiTheme="majorHAnsi"/>
          <w:color w:val="231F20"/>
          <w:spacing w:val="-18"/>
          <w:sz w:val="26"/>
          <w:lang w:val="en-GB"/>
        </w:rPr>
        <w:t xml:space="preserve"> </w:t>
      </w:r>
      <w:r w:rsidRPr="00677C0C">
        <w:rPr>
          <w:rFonts w:asciiTheme="majorHAnsi" w:hAnsiTheme="majorHAnsi"/>
          <w:color w:val="231F20"/>
          <w:sz w:val="26"/>
          <w:lang w:val="en-GB"/>
        </w:rPr>
        <w:t>session</w:t>
      </w:r>
      <w:r w:rsidR="009D4ABF">
        <w:rPr>
          <w:rFonts w:asciiTheme="majorHAnsi" w:hAnsiTheme="majorHAnsi"/>
          <w:color w:val="231F20"/>
          <w:spacing w:val="-17"/>
          <w:sz w:val="26"/>
          <w:lang w:val="en-GB"/>
        </w:rPr>
        <w:t xml:space="preserve"> of the INTERPOL</w:t>
      </w:r>
      <w:r w:rsidR="00BD1451">
        <w:rPr>
          <w:rFonts w:asciiTheme="majorHAnsi" w:hAnsiTheme="majorHAnsi"/>
          <w:color w:val="231F20"/>
          <w:spacing w:val="-17"/>
          <w:sz w:val="26"/>
          <w:lang w:val="en-GB"/>
        </w:rPr>
        <w:t> </w:t>
      </w:r>
      <w:r w:rsidR="009D4ABF">
        <w:rPr>
          <w:rFonts w:asciiTheme="majorHAnsi" w:hAnsiTheme="majorHAnsi"/>
          <w:color w:val="231F20"/>
          <w:spacing w:val="-17"/>
          <w:sz w:val="26"/>
          <w:lang w:val="en-GB"/>
        </w:rPr>
        <w:t>General</w:t>
      </w:r>
      <w:r w:rsidR="00BD1451">
        <w:rPr>
          <w:rFonts w:asciiTheme="majorHAnsi" w:hAnsiTheme="majorHAnsi"/>
          <w:color w:val="231F20"/>
          <w:spacing w:val="-17"/>
          <w:sz w:val="26"/>
          <w:lang w:val="en-GB"/>
        </w:rPr>
        <w:t> </w:t>
      </w:r>
      <w:r w:rsidR="009D4ABF">
        <w:rPr>
          <w:rFonts w:asciiTheme="majorHAnsi" w:hAnsiTheme="majorHAnsi"/>
          <w:color w:val="231F20"/>
          <w:spacing w:val="-17"/>
          <w:sz w:val="26"/>
          <w:lang w:val="en-GB"/>
        </w:rPr>
        <w:t>Assembly</w:t>
      </w:r>
    </w:p>
    <w:p w14:paraId="76D5E46E" w14:textId="77777777" w:rsidR="00FD085B" w:rsidRPr="00677C0C" w:rsidRDefault="003C5B39" w:rsidP="00FD085B">
      <w:pPr>
        <w:widowControl/>
        <w:spacing w:before="120" w:after="120"/>
        <w:jc w:val="center"/>
        <w:rPr>
          <w:rFonts w:asciiTheme="majorHAnsi" w:hAnsiTheme="majorHAnsi"/>
          <w:b/>
          <w:color w:val="231F20"/>
          <w:spacing w:val="30"/>
          <w:sz w:val="36"/>
          <w:lang w:val="en-GB"/>
        </w:rPr>
      </w:pPr>
      <w:r w:rsidRPr="00677C0C">
        <w:rPr>
          <w:rFonts w:asciiTheme="majorHAnsi" w:hAnsiTheme="majorHAnsi"/>
          <w:b/>
          <w:color w:val="231F20"/>
          <w:spacing w:val="30"/>
          <w:sz w:val="36"/>
          <w:lang w:val="en-GB"/>
        </w:rPr>
        <w:t>Marrakech</w:t>
      </w:r>
    </w:p>
    <w:p w14:paraId="1A0D7F3A" w14:textId="1BCA457E" w:rsidR="003C5B39" w:rsidRPr="00677C0C" w:rsidRDefault="004166CA" w:rsidP="00FD085B">
      <w:pPr>
        <w:widowControl/>
        <w:spacing w:before="600" w:after="120"/>
        <w:jc w:val="center"/>
        <w:rPr>
          <w:rFonts w:asciiTheme="majorHAnsi" w:hAnsiTheme="majorHAnsi"/>
          <w:b/>
          <w:sz w:val="30"/>
          <w:lang w:val="en-GB"/>
        </w:rPr>
      </w:pPr>
      <w:r>
        <w:rPr>
          <w:rFonts w:asciiTheme="majorHAnsi" w:hAnsiTheme="majorHAnsi"/>
          <w:b/>
          <w:color w:val="231F20"/>
          <w:sz w:val="30"/>
          <w:lang w:val="en-GB"/>
        </w:rPr>
        <w:t>Accreditation application form</w:t>
      </w:r>
    </w:p>
    <w:p w14:paraId="12D69B8E" w14:textId="77777777" w:rsidR="003C5B39" w:rsidRPr="00677C0C" w:rsidRDefault="003C5B39" w:rsidP="00132A5D">
      <w:pPr>
        <w:rPr>
          <w:lang w:val="en-GB"/>
        </w:rPr>
      </w:pPr>
    </w:p>
    <w:tbl>
      <w:tblPr>
        <w:tblStyle w:val="TableNormal1"/>
        <w:tblW w:w="9217" w:type="dxa"/>
        <w:tblInd w:w="-14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536"/>
      </w:tblGrid>
      <w:tr w:rsidR="003C5B39" w:rsidRPr="00677C0C" w14:paraId="073EE77A" w14:textId="77777777" w:rsidTr="00EC30F3">
        <w:trPr>
          <w:trHeight w:val="20"/>
        </w:trPr>
        <w:tc>
          <w:tcPr>
            <w:tcW w:w="4681" w:type="dxa"/>
          </w:tcPr>
          <w:p w14:paraId="4E1A5500" w14:textId="6922DFDB" w:rsidR="003C5B39" w:rsidRPr="00677C0C" w:rsidRDefault="00D83CE2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pacing w:val="-5"/>
                <w:sz w:val="24"/>
                <w:szCs w:val="28"/>
                <w:lang w:val="en-GB"/>
              </w:rPr>
              <w:t>Surname</w:t>
            </w:r>
          </w:p>
        </w:tc>
        <w:tc>
          <w:tcPr>
            <w:tcW w:w="4536" w:type="dxa"/>
          </w:tcPr>
          <w:p w14:paraId="633BC69A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677C0C" w14:paraId="2B486E29" w14:textId="77777777" w:rsidTr="00EC30F3">
        <w:trPr>
          <w:trHeight w:val="20"/>
        </w:trPr>
        <w:tc>
          <w:tcPr>
            <w:tcW w:w="4681" w:type="dxa"/>
          </w:tcPr>
          <w:p w14:paraId="1342EB85" w14:textId="2CF96793" w:rsidR="003C5B39" w:rsidRPr="00677C0C" w:rsidRDefault="00D83CE2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pacing w:val="-2"/>
                <w:sz w:val="24"/>
                <w:szCs w:val="28"/>
                <w:lang w:val="en-GB"/>
              </w:rPr>
              <w:t>Forename</w:t>
            </w:r>
          </w:p>
        </w:tc>
        <w:tc>
          <w:tcPr>
            <w:tcW w:w="4536" w:type="dxa"/>
          </w:tcPr>
          <w:p w14:paraId="095209A3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677C0C" w14:paraId="4F9BE6F8" w14:textId="77777777" w:rsidTr="00EC30F3">
        <w:trPr>
          <w:trHeight w:val="20"/>
        </w:trPr>
        <w:tc>
          <w:tcPr>
            <w:tcW w:w="4681" w:type="dxa"/>
          </w:tcPr>
          <w:p w14:paraId="14B6DA5D" w14:textId="77777777" w:rsidR="003C5B39" w:rsidRPr="00677C0C" w:rsidRDefault="003C5B39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 w:rsidRPr="00677C0C"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  <w:t>E-</w:t>
            </w:r>
            <w:r w:rsidRPr="00677C0C">
              <w:rPr>
                <w:rFonts w:asciiTheme="majorHAnsi" w:hAnsiTheme="majorHAnsi"/>
                <w:color w:val="231F20"/>
                <w:spacing w:val="-4"/>
                <w:sz w:val="24"/>
                <w:szCs w:val="28"/>
                <w:lang w:val="en-GB"/>
              </w:rPr>
              <w:t>mail</w:t>
            </w:r>
          </w:p>
        </w:tc>
        <w:tc>
          <w:tcPr>
            <w:tcW w:w="4536" w:type="dxa"/>
          </w:tcPr>
          <w:p w14:paraId="45E3CF7E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677C0C" w14:paraId="6DA297FB" w14:textId="77777777" w:rsidTr="00EC30F3">
        <w:trPr>
          <w:trHeight w:val="20"/>
        </w:trPr>
        <w:tc>
          <w:tcPr>
            <w:tcW w:w="4681" w:type="dxa"/>
          </w:tcPr>
          <w:p w14:paraId="2AF89BE6" w14:textId="13B514C8" w:rsidR="003C5B39" w:rsidRPr="00677C0C" w:rsidRDefault="00D83CE2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pacing w:val="-2"/>
                <w:sz w:val="24"/>
                <w:szCs w:val="28"/>
                <w:lang w:val="en-GB"/>
              </w:rPr>
              <w:t>Telephone number</w:t>
            </w:r>
          </w:p>
        </w:tc>
        <w:tc>
          <w:tcPr>
            <w:tcW w:w="4536" w:type="dxa"/>
          </w:tcPr>
          <w:p w14:paraId="1E819E4C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677C0C" w14:paraId="0B7B6E5E" w14:textId="77777777" w:rsidTr="00EC30F3">
        <w:trPr>
          <w:trHeight w:val="20"/>
        </w:trPr>
        <w:tc>
          <w:tcPr>
            <w:tcW w:w="4681" w:type="dxa"/>
          </w:tcPr>
          <w:p w14:paraId="79E4B704" w14:textId="4CDE8671" w:rsidR="003C5B39" w:rsidRPr="00677C0C" w:rsidRDefault="00D83CE2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pacing w:val="-2"/>
                <w:sz w:val="24"/>
                <w:szCs w:val="28"/>
                <w:lang w:val="en-GB"/>
              </w:rPr>
              <w:t>Nationality</w:t>
            </w:r>
          </w:p>
        </w:tc>
        <w:tc>
          <w:tcPr>
            <w:tcW w:w="4536" w:type="dxa"/>
          </w:tcPr>
          <w:p w14:paraId="564E0DFC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677C0C" w14:paraId="6210846B" w14:textId="77777777" w:rsidTr="00EC30F3">
        <w:trPr>
          <w:trHeight w:val="20"/>
        </w:trPr>
        <w:tc>
          <w:tcPr>
            <w:tcW w:w="4681" w:type="dxa"/>
          </w:tcPr>
          <w:p w14:paraId="1945BC41" w14:textId="1B4231B3" w:rsidR="003C5B39" w:rsidRPr="00677C0C" w:rsidRDefault="00D83CE2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  <w:t>Passport number</w:t>
            </w:r>
          </w:p>
        </w:tc>
        <w:tc>
          <w:tcPr>
            <w:tcW w:w="4536" w:type="dxa"/>
          </w:tcPr>
          <w:p w14:paraId="2353D49E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9F0392" w14:paraId="3ACEF7FF" w14:textId="77777777" w:rsidTr="00EC30F3">
        <w:trPr>
          <w:trHeight w:val="20"/>
        </w:trPr>
        <w:tc>
          <w:tcPr>
            <w:tcW w:w="4681" w:type="dxa"/>
          </w:tcPr>
          <w:p w14:paraId="6C1944B7" w14:textId="6E7BA64F" w:rsidR="003C5B39" w:rsidRPr="00677C0C" w:rsidRDefault="001458EE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color w:val="231F20"/>
                <w:spacing w:val="-2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  <w:t>Press ID number</w:t>
            </w:r>
            <w:r w:rsidR="003C5B39" w:rsidRPr="00677C0C">
              <w:rPr>
                <w:rFonts w:asciiTheme="majorHAnsi" w:hAnsiTheme="majorHAnsi"/>
                <w:color w:val="231F20"/>
                <w:spacing w:val="-2"/>
                <w:sz w:val="24"/>
                <w:szCs w:val="28"/>
                <w:lang w:val="en-GB"/>
              </w:rPr>
              <w:t xml:space="preserve"> </w:t>
            </w:r>
            <w:r w:rsidR="007C483C" w:rsidRPr="00677C0C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  <w:lang w:val="en-GB"/>
              </w:rPr>
              <w:t>(</w:t>
            </w:r>
            <w:r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  <w:lang w:val="en-GB"/>
              </w:rPr>
              <w:t>or official letter of assignment signed by the director of the media organizat</w:t>
            </w:r>
            <w:r w:rsidR="007D6277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  <w:lang w:val="en-GB"/>
              </w:rPr>
              <w:t>ion</w:t>
            </w:r>
            <w:r w:rsidR="007C483C" w:rsidRPr="00677C0C">
              <w:rPr>
                <w:rFonts w:asciiTheme="majorHAnsi" w:hAnsiTheme="majorHAnsi"/>
                <w:i/>
                <w:iCs/>
                <w:color w:val="231F20"/>
                <w:spacing w:val="-2"/>
                <w:sz w:val="24"/>
                <w:szCs w:val="28"/>
                <w:lang w:val="en-GB"/>
              </w:rPr>
              <w:t>)</w:t>
            </w:r>
          </w:p>
        </w:tc>
        <w:tc>
          <w:tcPr>
            <w:tcW w:w="4536" w:type="dxa"/>
          </w:tcPr>
          <w:p w14:paraId="206E1958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677C0C" w14:paraId="387D449C" w14:textId="77777777" w:rsidTr="00EC30F3">
        <w:trPr>
          <w:trHeight w:val="20"/>
        </w:trPr>
        <w:tc>
          <w:tcPr>
            <w:tcW w:w="4681" w:type="dxa"/>
          </w:tcPr>
          <w:p w14:paraId="310CBFDD" w14:textId="197E0E70" w:rsidR="003C5B39" w:rsidRPr="00677C0C" w:rsidRDefault="0010131D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sz w:val="24"/>
                <w:szCs w:val="28"/>
                <w:lang w:val="en-GB"/>
              </w:rPr>
              <w:t>P</w:t>
            </w:r>
            <w:r w:rsidR="001458EE" w:rsidRPr="00517D57">
              <w:rPr>
                <w:rFonts w:asciiTheme="majorHAnsi" w:hAnsiTheme="majorHAnsi"/>
                <w:sz w:val="24"/>
                <w:szCs w:val="28"/>
                <w:lang w:val="en-GB"/>
              </w:rPr>
              <w:t>osition</w:t>
            </w:r>
          </w:p>
        </w:tc>
        <w:tc>
          <w:tcPr>
            <w:tcW w:w="4536" w:type="dxa"/>
          </w:tcPr>
          <w:p w14:paraId="51294D09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677C0C" w14:paraId="1CA36A74" w14:textId="77777777" w:rsidTr="00EC30F3">
        <w:trPr>
          <w:trHeight w:val="20"/>
        </w:trPr>
        <w:tc>
          <w:tcPr>
            <w:tcW w:w="4681" w:type="dxa"/>
          </w:tcPr>
          <w:p w14:paraId="38BDF58E" w14:textId="6F9DAF18" w:rsidR="003C5B39" w:rsidRPr="00677C0C" w:rsidRDefault="0010131D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  <w:t>Working language</w:t>
            </w:r>
          </w:p>
        </w:tc>
        <w:tc>
          <w:tcPr>
            <w:tcW w:w="4536" w:type="dxa"/>
          </w:tcPr>
          <w:p w14:paraId="6A821D1A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7C483C" w:rsidRPr="00677C0C" w14:paraId="2500D77D" w14:textId="77777777" w:rsidTr="00EC30F3">
        <w:trPr>
          <w:trHeight w:val="20"/>
        </w:trPr>
        <w:tc>
          <w:tcPr>
            <w:tcW w:w="4681" w:type="dxa"/>
          </w:tcPr>
          <w:p w14:paraId="65B83CE5" w14:textId="3FE12CB9" w:rsidR="007C483C" w:rsidRPr="00677C0C" w:rsidRDefault="00465D37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  <w:t>Name of media organization</w:t>
            </w:r>
          </w:p>
        </w:tc>
        <w:tc>
          <w:tcPr>
            <w:tcW w:w="4536" w:type="dxa"/>
          </w:tcPr>
          <w:p w14:paraId="68050E42" w14:textId="77777777" w:rsidR="007C483C" w:rsidRPr="00677C0C" w:rsidRDefault="007C483C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9F0392" w14:paraId="55F0897D" w14:textId="77777777" w:rsidTr="00EC30F3">
        <w:trPr>
          <w:trHeight w:val="20"/>
        </w:trPr>
        <w:tc>
          <w:tcPr>
            <w:tcW w:w="4681" w:type="dxa"/>
          </w:tcPr>
          <w:p w14:paraId="4437AF38" w14:textId="5011C6F7" w:rsidR="003C5B39" w:rsidRPr="00677C0C" w:rsidRDefault="00827FC6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  <w:t>Name of head or editor of the media organization</w:t>
            </w:r>
          </w:p>
        </w:tc>
        <w:tc>
          <w:tcPr>
            <w:tcW w:w="4536" w:type="dxa"/>
          </w:tcPr>
          <w:p w14:paraId="2749D156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9F0392" w14:paraId="1963ADCF" w14:textId="77777777" w:rsidTr="00EC30F3">
        <w:trPr>
          <w:trHeight w:val="20"/>
        </w:trPr>
        <w:tc>
          <w:tcPr>
            <w:tcW w:w="4681" w:type="dxa"/>
          </w:tcPr>
          <w:p w14:paraId="07D75190" w14:textId="3DDAC9F5" w:rsidR="003C5B39" w:rsidRPr="00677C0C" w:rsidRDefault="00465D37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  <w:t>Telephone number of media organization</w:t>
            </w:r>
          </w:p>
        </w:tc>
        <w:tc>
          <w:tcPr>
            <w:tcW w:w="4536" w:type="dxa"/>
          </w:tcPr>
          <w:p w14:paraId="6A60A9EC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677C0C" w14:paraId="0F2B311C" w14:textId="77777777" w:rsidTr="00EC30F3">
        <w:trPr>
          <w:trHeight w:val="20"/>
        </w:trPr>
        <w:tc>
          <w:tcPr>
            <w:tcW w:w="4681" w:type="dxa"/>
          </w:tcPr>
          <w:p w14:paraId="200FA755" w14:textId="1DE8CD4D" w:rsidR="003C5B39" w:rsidRPr="00677C0C" w:rsidRDefault="00465D37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  <w:t>Address of media organization</w:t>
            </w:r>
          </w:p>
        </w:tc>
        <w:tc>
          <w:tcPr>
            <w:tcW w:w="4536" w:type="dxa"/>
          </w:tcPr>
          <w:p w14:paraId="13932626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  <w:tr w:rsidR="003C5B39" w:rsidRPr="00677C0C" w14:paraId="26C86621" w14:textId="77777777" w:rsidTr="00EC30F3">
        <w:trPr>
          <w:trHeight w:val="20"/>
        </w:trPr>
        <w:tc>
          <w:tcPr>
            <w:tcW w:w="4681" w:type="dxa"/>
          </w:tcPr>
          <w:p w14:paraId="0707C695" w14:textId="15D3CD4C" w:rsidR="003C5B39" w:rsidRPr="00677C0C" w:rsidRDefault="00465D37" w:rsidP="00EC30F3">
            <w:pPr>
              <w:pStyle w:val="TableParagraph"/>
              <w:widowControl/>
              <w:spacing w:before="120" w:after="120"/>
              <w:ind w:left="142" w:right="144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  <w:r>
              <w:rPr>
                <w:rFonts w:asciiTheme="majorHAnsi" w:hAnsiTheme="majorHAnsi"/>
                <w:color w:val="231F20"/>
                <w:sz w:val="24"/>
                <w:szCs w:val="28"/>
                <w:lang w:val="en-GB"/>
              </w:rPr>
              <w:t>Website of media organization</w:t>
            </w:r>
          </w:p>
        </w:tc>
        <w:tc>
          <w:tcPr>
            <w:tcW w:w="4536" w:type="dxa"/>
          </w:tcPr>
          <w:p w14:paraId="5059F993" w14:textId="77777777" w:rsidR="003C5B39" w:rsidRPr="00677C0C" w:rsidRDefault="003C5B39" w:rsidP="00FD085B">
            <w:pPr>
              <w:pStyle w:val="TableParagraph"/>
              <w:widowControl/>
              <w:spacing w:before="120" w:after="120"/>
              <w:jc w:val="both"/>
              <w:rPr>
                <w:rFonts w:asciiTheme="majorHAnsi" w:hAnsiTheme="majorHAnsi"/>
                <w:sz w:val="24"/>
                <w:szCs w:val="28"/>
                <w:lang w:val="en-GB"/>
              </w:rPr>
            </w:pPr>
          </w:p>
        </w:tc>
      </w:tr>
    </w:tbl>
    <w:p w14:paraId="7102BEC7" w14:textId="25A9E141" w:rsidR="003C5B39" w:rsidRPr="00677C0C" w:rsidRDefault="00517D57" w:rsidP="00FD085B">
      <w:pPr>
        <w:widowControl/>
        <w:spacing w:before="200" w:after="120"/>
        <w:jc w:val="both"/>
        <w:rPr>
          <w:rFonts w:asciiTheme="majorHAnsi" w:hAnsiTheme="majorHAnsi"/>
          <w:b/>
          <w:i/>
          <w:sz w:val="24"/>
          <w:szCs w:val="24"/>
          <w:lang w:val="en-GB"/>
        </w:rPr>
      </w:pPr>
      <w:r>
        <w:rPr>
          <w:rFonts w:asciiTheme="majorHAnsi" w:hAnsiTheme="majorHAnsi"/>
          <w:b/>
          <w:i/>
          <w:color w:val="231F20"/>
          <w:sz w:val="24"/>
          <w:szCs w:val="24"/>
          <w:lang w:val="en-GB"/>
        </w:rPr>
        <w:t>Please attach</w:t>
      </w:r>
      <w:r w:rsidR="003C5B39" w:rsidRPr="00677C0C">
        <w:rPr>
          <w:rFonts w:asciiTheme="majorHAnsi" w:hAnsiTheme="majorHAnsi"/>
          <w:b/>
          <w:i/>
          <w:color w:val="231F20"/>
          <w:spacing w:val="-10"/>
          <w:sz w:val="24"/>
          <w:szCs w:val="24"/>
          <w:lang w:val="en-GB"/>
        </w:rPr>
        <w:t>:</w:t>
      </w:r>
    </w:p>
    <w:p w14:paraId="115DBA61" w14:textId="43342EB7" w:rsidR="003C5B39" w:rsidRPr="00677C0C" w:rsidRDefault="00BD1451" w:rsidP="00FD085B">
      <w:pPr>
        <w:pStyle w:val="ListParagraph"/>
        <w:widowControl/>
        <w:numPr>
          <w:ilvl w:val="0"/>
          <w:numId w:val="1"/>
        </w:numPr>
        <w:spacing w:before="120" w:after="120"/>
        <w:ind w:left="720" w:hanging="360"/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color w:val="231F20"/>
          <w:sz w:val="24"/>
          <w:szCs w:val="24"/>
          <w:lang w:val="en-GB"/>
        </w:rPr>
        <w:t>Recent ID photo of the journalist</w:t>
      </w:r>
    </w:p>
    <w:p w14:paraId="53C3C5DF" w14:textId="0F66E0F1" w:rsidR="003C5B39" w:rsidRPr="00677C0C" w:rsidRDefault="00BD1451" w:rsidP="00FD085B">
      <w:pPr>
        <w:pStyle w:val="ListParagraph"/>
        <w:widowControl/>
        <w:numPr>
          <w:ilvl w:val="0"/>
          <w:numId w:val="1"/>
        </w:numPr>
        <w:spacing w:before="120" w:after="120"/>
        <w:ind w:left="720" w:hanging="360"/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color w:val="231F20"/>
          <w:sz w:val="24"/>
          <w:szCs w:val="24"/>
          <w:lang w:val="en-GB"/>
        </w:rPr>
        <w:t>Copy of a valid identity document</w:t>
      </w:r>
    </w:p>
    <w:p w14:paraId="2B2ECC03" w14:textId="7BCE9202" w:rsidR="004A4AB7" w:rsidRPr="00BD1451" w:rsidRDefault="00BD1451" w:rsidP="00D83CE2">
      <w:pPr>
        <w:pStyle w:val="ListParagraph"/>
        <w:widowControl/>
        <w:numPr>
          <w:ilvl w:val="0"/>
          <w:numId w:val="1"/>
        </w:numPr>
        <w:spacing w:before="120" w:after="120"/>
        <w:ind w:left="720" w:hanging="360"/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color w:val="231F20"/>
          <w:sz w:val="24"/>
          <w:szCs w:val="24"/>
          <w:lang w:val="en-GB"/>
        </w:rPr>
        <w:t>C</w:t>
      </w:r>
      <w:r w:rsidR="00D83CE2">
        <w:rPr>
          <w:rFonts w:asciiTheme="majorHAnsi" w:hAnsiTheme="majorHAnsi"/>
          <w:color w:val="231F20"/>
          <w:sz w:val="24"/>
          <w:szCs w:val="24"/>
          <w:lang w:val="en-GB"/>
        </w:rPr>
        <w:t>opy of</w:t>
      </w:r>
      <w:r w:rsidR="00720203">
        <w:rPr>
          <w:rFonts w:asciiTheme="majorHAnsi" w:hAnsiTheme="majorHAnsi"/>
          <w:color w:val="231F20"/>
          <w:sz w:val="24"/>
          <w:szCs w:val="24"/>
          <w:lang w:val="en-GB"/>
        </w:rPr>
        <w:t xml:space="preserve"> </w:t>
      </w:r>
      <w:r w:rsidR="00D83CE2">
        <w:rPr>
          <w:rFonts w:asciiTheme="majorHAnsi" w:hAnsiTheme="majorHAnsi"/>
          <w:color w:val="231F20"/>
          <w:sz w:val="24"/>
          <w:szCs w:val="24"/>
          <w:lang w:val="en-GB"/>
        </w:rPr>
        <w:t xml:space="preserve">press </w:t>
      </w:r>
      <w:r>
        <w:rPr>
          <w:rFonts w:asciiTheme="majorHAnsi" w:hAnsiTheme="majorHAnsi"/>
          <w:color w:val="231F20"/>
          <w:sz w:val="24"/>
          <w:szCs w:val="24"/>
          <w:lang w:val="en-GB"/>
        </w:rPr>
        <w:t xml:space="preserve">credentials </w:t>
      </w:r>
      <w:r w:rsidR="00D83CE2">
        <w:rPr>
          <w:rFonts w:asciiTheme="majorHAnsi" w:hAnsiTheme="majorHAnsi"/>
          <w:color w:val="231F20"/>
          <w:sz w:val="24"/>
          <w:szCs w:val="24"/>
          <w:lang w:val="en-GB"/>
        </w:rPr>
        <w:t xml:space="preserve">or letter of assignment signed by the editor or director of the </w:t>
      </w:r>
      <w:r w:rsidR="00D83CE2" w:rsidRPr="00BD1451">
        <w:rPr>
          <w:rFonts w:asciiTheme="majorHAnsi" w:hAnsiTheme="majorHAnsi"/>
          <w:color w:val="231F20"/>
          <w:sz w:val="24"/>
          <w:szCs w:val="24"/>
          <w:lang w:val="en-GB"/>
        </w:rPr>
        <w:t>media organization</w:t>
      </w:r>
      <w:r w:rsidR="001B444D" w:rsidRPr="00BD1451">
        <w:rPr>
          <w:rFonts w:asciiTheme="majorHAnsi" w:hAnsiTheme="majorHAnsi"/>
          <w:color w:val="231F20"/>
          <w:spacing w:val="4"/>
          <w:sz w:val="24"/>
          <w:szCs w:val="24"/>
          <w:lang w:val="en-GB"/>
        </w:rPr>
        <w:t>.</w:t>
      </w:r>
    </w:p>
    <w:sectPr w:rsidR="004A4AB7" w:rsidRPr="00BD1451" w:rsidSect="00FD085B">
      <w:footerReference w:type="even" r:id="rId9"/>
      <w:footerReference w:type="first" r:id="rId10"/>
      <w:type w:val="continuous"/>
      <w:pgSz w:w="11910" w:h="16840" w:code="9"/>
      <w:pgMar w:top="737" w:right="1418" w:bottom="737" w:left="1418" w:header="72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C15C" w14:textId="77777777" w:rsidR="005A307B" w:rsidRDefault="005A307B" w:rsidP="00CB370F">
      <w:r>
        <w:separator/>
      </w:r>
    </w:p>
  </w:endnote>
  <w:endnote w:type="continuationSeparator" w:id="0">
    <w:p w14:paraId="287C40AF" w14:textId="77777777" w:rsidR="005A307B" w:rsidRDefault="005A307B" w:rsidP="00CB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ueHaasGroteskText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Arabic-Regular">
    <w:altName w:val="Calibri"/>
    <w:charset w:val="B4"/>
    <w:family w:val="auto"/>
    <w:pitch w:val="default"/>
    <w:sig w:usb0="00000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0AE4" w14:textId="259D7F94" w:rsidR="00CB370F" w:rsidRDefault="00CB37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4091D" wp14:editId="17B2D6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95145" cy="345440"/>
              <wp:effectExtent l="0" t="0" r="14605" b="0"/>
              <wp:wrapNone/>
              <wp:docPr id="2008376277" name="Text Box 2" descr="INTERPOL For 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51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B8900" w14:textId="5D538D3B" w:rsidR="00CB370F" w:rsidRPr="00CB370F" w:rsidRDefault="00CB370F" w:rsidP="00CB37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CB370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INTERPOL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409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POL For official use only" style="position:absolute;margin-left:0;margin-top:0;width:141.3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iOEAIAABsEAAAOAAAAZHJzL2Uyb0RvYy54bWysU01v2zAMvQ/YfxB0X+xkztYacYqsRYYB&#10;QVsgHXqWZSk2IImCpMTOfv0oxUm2bqdhF5kmKX6897S4G7QiB+F8B6ai00lOiTAcms7sKvr9Zf3h&#10;hhIfmGmYAiMqehSe3i3fv1v0thQzaEE1whEsYnzZ24q2IdgyyzxvhWZ+AlYYDEpwmgX8dbuscazH&#10;6lplszz/lPXgGuuAC+/R+3AK0mWqL6Xg4UlKLwJRFcXZQjpdOut4ZssFK3eO2bbj4xjsH6bQrDPY&#10;9FLqgQVG9q77o5TuuAMPMkw46Ayk7LhIO+A20/zNNtuWWZF2QXC8vcDk/19Z/njY2mdHwvAFBiQw&#10;AtJbX3p0xn0G6XT84qQE4wjh8QKbGALh8dLn2/m0mFPCMfaxmBdFwjW73rbOh68CNIlGRR3SktBi&#10;h40P2BFTzymxmYF1p1SiRpnfHJgYPdl1xGiFoR7GuWtojriOgxPT3vJ1hz03zIdn5pBa3ADlGp7w&#10;kAr6isJoUdKC+/E3f8xHxDFKSY9SqahBLVOivhlkYjYv8jxKK/2h4c5GnYzpbT6PcbPX94AqnOKD&#10;sDyZMTmosykd6FdU8yp2wxAzHHtWtD6b9+EkXHwNXKxWKQlVZFnYmK3lsXQEKyL5MrwyZ0e4AxL1&#10;CGcxsfIN6qfceNPb1T4g9omSCOwJzRFvVGBianwtUeK//qes65te/gQAAP//AwBQSwMEFAAGAAgA&#10;AAAhAB4PUDLbAAAABAEAAA8AAABkcnMvZG93bnJldi54bWxMj81OwzAQhO9IfQdrkbhRh6iEKsSp&#10;qvKjXglIcHTibRw1XofYbcPbd+FSLiuNZjTzbbGaXC+OOIbOk4K7eQICqfGmo1bBx/vL7RJEiJqM&#10;7j2hgh8MsCpnV4XOjT/RGx6r2AouoZBrBTbGIZcyNBadDnM/ILG386PTkeXYSjPqE5e7XqZJkkmn&#10;O+IFqwfcWGz21cEpyJ5e13b4zL6+d2nYhtrvY+Wflbq5ntaPICJO8RKGX3xGh5KZan8gE0SvgB+J&#10;f5e9dJk+gKgV3C8WIMtC/ocvzwAAAP//AwBQSwECLQAUAAYACAAAACEAtoM4kv4AAADhAQAAEwAA&#10;AAAAAAAAAAAAAAAAAAAAW0NvbnRlbnRfVHlwZXNdLnhtbFBLAQItABQABgAIAAAAIQA4/SH/1gAA&#10;AJQBAAALAAAAAAAAAAAAAAAAAC8BAABfcmVscy8ucmVsc1BLAQItABQABgAIAAAAIQDZLHiOEAIA&#10;ABsEAAAOAAAAAAAAAAAAAAAAAC4CAABkcnMvZTJvRG9jLnhtbFBLAQItABQABgAIAAAAIQAeD1Ay&#10;2wAAAAQBAAAPAAAAAAAAAAAAAAAAAGoEAABkcnMvZG93bnJldi54bWxQSwUGAAAAAAQABADzAAAA&#10;cgUAAAAA&#10;" filled="f" stroked="f">
              <v:textbox style="mso-fit-shape-to-text:t" inset="20pt,0,0,15pt">
                <w:txbxContent>
                  <w:p w14:paraId="2ACB8900" w14:textId="5D538D3B" w:rsidR="00CB370F" w:rsidRPr="00CB370F" w:rsidRDefault="00CB370F" w:rsidP="00CB370F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CB370F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INTERPOL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C145" w14:textId="77777777" w:rsidR="00FD085B" w:rsidRPr="00FD085B" w:rsidRDefault="00FD085B" w:rsidP="00FD085B">
    <w:pPr>
      <w:pStyle w:val="Footer"/>
      <w:rPr>
        <w:rFonts w:ascii="Calibri" w:hAnsi="Calibri"/>
        <w:sz w:val="18"/>
        <w:lang w:val="en-GB"/>
      </w:rPr>
    </w:pPr>
  </w:p>
  <w:p w14:paraId="15F4A3D6" w14:textId="77777777" w:rsidR="00FD085B" w:rsidRPr="00FD085B" w:rsidRDefault="00FD085B" w:rsidP="00FD085B">
    <w:pPr>
      <w:pStyle w:val="Footer"/>
      <w:rPr>
        <w:rFonts w:ascii="Calibri" w:hAnsi="Calibri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9D18" w14:textId="77777777" w:rsidR="005A307B" w:rsidRDefault="005A307B" w:rsidP="00CB370F">
      <w:r>
        <w:separator/>
      </w:r>
    </w:p>
  </w:footnote>
  <w:footnote w:type="continuationSeparator" w:id="0">
    <w:p w14:paraId="7B19796D" w14:textId="77777777" w:rsidR="005A307B" w:rsidRDefault="005A307B" w:rsidP="00CB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53B45"/>
    <w:multiLevelType w:val="hybridMultilevel"/>
    <w:tmpl w:val="2BE447B0"/>
    <w:lvl w:ilvl="0" w:tplc="91FA9CA8">
      <w:numFmt w:val="bullet"/>
      <w:lvlText w:val="-"/>
      <w:lvlJc w:val="left"/>
      <w:pPr>
        <w:ind w:left="844" w:hanging="146"/>
      </w:pPr>
      <w:rPr>
        <w:rFonts w:ascii="NeueHaasGroteskText Pro" w:eastAsia="NeueHaasGroteskText Pro" w:hAnsi="NeueHaasGroteskText Pro" w:cs="NeueHaasGroteskText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fr-FR" w:eastAsia="en-US" w:bidi="ar-SA"/>
      </w:rPr>
    </w:lvl>
    <w:lvl w:ilvl="1" w:tplc="6D40D32C">
      <w:numFmt w:val="bullet"/>
      <w:lvlText w:val="•"/>
      <w:lvlJc w:val="left"/>
      <w:pPr>
        <w:ind w:left="1748" w:hanging="146"/>
      </w:pPr>
      <w:rPr>
        <w:rFonts w:hint="default"/>
        <w:lang w:val="fr-FR" w:eastAsia="en-US" w:bidi="ar-SA"/>
      </w:rPr>
    </w:lvl>
    <w:lvl w:ilvl="2" w:tplc="EFC4E238">
      <w:numFmt w:val="bullet"/>
      <w:lvlText w:val="•"/>
      <w:lvlJc w:val="left"/>
      <w:pPr>
        <w:ind w:left="2656" w:hanging="146"/>
      </w:pPr>
      <w:rPr>
        <w:rFonts w:hint="default"/>
        <w:lang w:val="fr-FR" w:eastAsia="en-US" w:bidi="ar-SA"/>
      </w:rPr>
    </w:lvl>
    <w:lvl w:ilvl="3" w:tplc="3FBEEDFA">
      <w:numFmt w:val="bullet"/>
      <w:lvlText w:val="•"/>
      <w:lvlJc w:val="left"/>
      <w:pPr>
        <w:ind w:left="3564" w:hanging="146"/>
      </w:pPr>
      <w:rPr>
        <w:rFonts w:hint="default"/>
        <w:lang w:val="fr-FR" w:eastAsia="en-US" w:bidi="ar-SA"/>
      </w:rPr>
    </w:lvl>
    <w:lvl w:ilvl="4" w:tplc="16809DEA">
      <w:numFmt w:val="bullet"/>
      <w:lvlText w:val="•"/>
      <w:lvlJc w:val="left"/>
      <w:pPr>
        <w:ind w:left="4472" w:hanging="146"/>
      </w:pPr>
      <w:rPr>
        <w:rFonts w:hint="default"/>
        <w:lang w:val="fr-FR" w:eastAsia="en-US" w:bidi="ar-SA"/>
      </w:rPr>
    </w:lvl>
    <w:lvl w:ilvl="5" w:tplc="C24A29C8">
      <w:numFmt w:val="bullet"/>
      <w:lvlText w:val="•"/>
      <w:lvlJc w:val="left"/>
      <w:pPr>
        <w:ind w:left="5380" w:hanging="146"/>
      </w:pPr>
      <w:rPr>
        <w:rFonts w:hint="default"/>
        <w:lang w:val="fr-FR" w:eastAsia="en-US" w:bidi="ar-SA"/>
      </w:rPr>
    </w:lvl>
    <w:lvl w:ilvl="6" w:tplc="4150EEF2">
      <w:numFmt w:val="bullet"/>
      <w:lvlText w:val="•"/>
      <w:lvlJc w:val="left"/>
      <w:pPr>
        <w:ind w:left="6288" w:hanging="146"/>
      </w:pPr>
      <w:rPr>
        <w:rFonts w:hint="default"/>
        <w:lang w:val="fr-FR" w:eastAsia="en-US" w:bidi="ar-SA"/>
      </w:rPr>
    </w:lvl>
    <w:lvl w:ilvl="7" w:tplc="3E0250B2">
      <w:numFmt w:val="bullet"/>
      <w:lvlText w:val="•"/>
      <w:lvlJc w:val="left"/>
      <w:pPr>
        <w:ind w:left="7197" w:hanging="146"/>
      </w:pPr>
      <w:rPr>
        <w:rFonts w:hint="default"/>
        <w:lang w:val="fr-FR" w:eastAsia="en-US" w:bidi="ar-SA"/>
      </w:rPr>
    </w:lvl>
    <w:lvl w:ilvl="8" w:tplc="19EE0CA6">
      <w:numFmt w:val="bullet"/>
      <w:lvlText w:val="•"/>
      <w:lvlJc w:val="left"/>
      <w:pPr>
        <w:ind w:left="8105" w:hanging="146"/>
      </w:pPr>
      <w:rPr>
        <w:rFonts w:hint="default"/>
        <w:lang w:val="fr-FR" w:eastAsia="en-US" w:bidi="ar-SA"/>
      </w:rPr>
    </w:lvl>
  </w:abstractNum>
  <w:num w:numId="1" w16cid:durableId="168535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58"/>
    <w:rsid w:val="000145BA"/>
    <w:rsid w:val="00016E95"/>
    <w:rsid w:val="00050D08"/>
    <w:rsid w:val="0007079D"/>
    <w:rsid w:val="000A7E92"/>
    <w:rsid w:val="0010131D"/>
    <w:rsid w:val="001324D8"/>
    <w:rsid w:val="00132A5D"/>
    <w:rsid w:val="001458EE"/>
    <w:rsid w:val="001B444D"/>
    <w:rsid w:val="002323A5"/>
    <w:rsid w:val="002538D1"/>
    <w:rsid w:val="002826AB"/>
    <w:rsid w:val="00290A6D"/>
    <w:rsid w:val="00293B05"/>
    <w:rsid w:val="002B7813"/>
    <w:rsid w:val="003212AF"/>
    <w:rsid w:val="003C5B39"/>
    <w:rsid w:val="004166CA"/>
    <w:rsid w:val="004456FC"/>
    <w:rsid w:val="00465D37"/>
    <w:rsid w:val="004715F9"/>
    <w:rsid w:val="004A4AB7"/>
    <w:rsid w:val="004F08E7"/>
    <w:rsid w:val="0050583A"/>
    <w:rsid w:val="00517D57"/>
    <w:rsid w:val="00560E49"/>
    <w:rsid w:val="0058219E"/>
    <w:rsid w:val="005A307B"/>
    <w:rsid w:val="005C0C6F"/>
    <w:rsid w:val="005C112F"/>
    <w:rsid w:val="005C18AB"/>
    <w:rsid w:val="006769A7"/>
    <w:rsid w:val="00677C0C"/>
    <w:rsid w:val="00677E9E"/>
    <w:rsid w:val="006B4456"/>
    <w:rsid w:val="006C3C58"/>
    <w:rsid w:val="006F4146"/>
    <w:rsid w:val="00715514"/>
    <w:rsid w:val="00720203"/>
    <w:rsid w:val="0078594C"/>
    <w:rsid w:val="007C483C"/>
    <w:rsid w:val="007D6277"/>
    <w:rsid w:val="007E28CB"/>
    <w:rsid w:val="007E6C5D"/>
    <w:rsid w:val="00815114"/>
    <w:rsid w:val="00827FC6"/>
    <w:rsid w:val="00865EAE"/>
    <w:rsid w:val="00883D17"/>
    <w:rsid w:val="00911B64"/>
    <w:rsid w:val="00930E0A"/>
    <w:rsid w:val="009D4ABF"/>
    <w:rsid w:val="009E79E8"/>
    <w:rsid w:val="009F0392"/>
    <w:rsid w:val="00A5322C"/>
    <w:rsid w:val="00A9339B"/>
    <w:rsid w:val="00AA668B"/>
    <w:rsid w:val="00B21C43"/>
    <w:rsid w:val="00BA5B53"/>
    <w:rsid w:val="00BB2F35"/>
    <w:rsid w:val="00BB7665"/>
    <w:rsid w:val="00BD1451"/>
    <w:rsid w:val="00BF09B4"/>
    <w:rsid w:val="00BF1B15"/>
    <w:rsid w:val="00C26A96"/>
    <w:rsid w:val="00C50998"/>
    <w:rsid w:val="00C55AB1"/>
    <w:rsid w:val="00CB370F"/>
    <w:rsid w:val="00CB60D1"/>
    <w:rsid w:val="00CC3743"/>
    <w:rsid w:val="00CE4DDC"/>
    <w:rsid w:val="00D03B30"/>
    <w:rsid w:val="00D83CE2"/>
    <w:rsid w:val="00DB05AD"/>
    <w:rsid w:val="00E03DC0"/>
    <w:rsid w:val="00E200BC"/>
    <w:rsid w:val="00EC30F3"/>
    <w:rsid w:val="00F07F24"/>
    <w:rsid w:val="00F81A74"/>
    <w:rsid w:val="00F94841"/>
    <w:rsid w:val="00F96DC4"/>
    <w:rsid w:val="00FD085B"/>
    <w:rsid w:val="00FD47C6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2C1EC"/>
  <w15:docId w15:val="{E9D100F9-12AA-904A-A08E-DC42F26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estandard">
    <w:name w:val="[Paragraphe standard]"/>
    <w:basedOn w:val="Normal"/>
    <w:uiPriority w:val="99"/>
    <w:rsid w:val="004A4AB7"/>
    <w:pPr>
      <w:widowControl/>
      <w:bidi/>
      <w:adjustRightInd w:val="0"/>
      <w:spacing w:line="288" w:lineRule="auto"/>
      <w:textAlignment w:val="center"/>
    </w:pPr>
    <w:rPr>
      <w:rFonts w:ascii="AdobeArabic-Regular" w:eastAsiaTheme="minorHAnsi" w:hAnsi="NeueHaasGroteskText Pro" w:cs="AdobeArabic-Regular"/>
      <w:color w:val="000000"/>
      <w:sz w:val="24"/>
      <w:szCs w:val="24"/>
      <w:lang w:bidi="ar-YE"/>
    </w:rPr>
  </w:style>
  <w:style w:type="character" w:customStyle="1" w:styleId="BodyTextChar">
    <w:name w:val="Body Text Char"/>
    <w:basedOn w:val="DefaultParagraphFont"/>
    <w:link w:val="BodyText"/>
    <w:uiPriority w:val="1"/>
    <w:rsid w:val="00C55AB1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B3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70F"/>
    <w:rPr>
      <w:rFonts w:ascii="Arial" w:eastAsia="Arial" w:hAnsi="Arial" w:cs="Arial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D0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85B"/>
    <w:rPr>
      <w:rFonts w:ascii="Arial" w:eastAsia="Arial" w:hAnsi="Arial" w:cs="Arial"/>
      <w:lang w:val="fr-FR"/>
    </w:rPr>
  </w:style>
  <w:style w:type="table" w:styleId="TableGrid">
    <w:name w:val="Table Grid"/>
    <w:basedOn w:val="TableNormal"/>
    <w:uiPriority w:val="39"/>
    <w:rsid w:val="00FD0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39B"/>
    <w:rPr>
      <w:rFonts w:ascii="Arial" w:eastAsia="Arial" w:hAnsi="Arial" w:cs="Arial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39B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 Rachael</dc:creator>
  <cp:lastModifiedBy>ROJO DEL AVELLANAL Elena</cp:lastModifiedBy>
  <cp:revision>2</cp:revision>
  <cp:lastPrinted>2025-10-06T14:47:00Z</cp:lastPrinted>
  <dcterms:created xsi:type="dcterms:W3CDTF">2025-10-22T06:10:00Z</dcterms:created>
  <dcterms:modified xsi:type="dcterms:W3CDTF">2025-10-22T06:10:00Z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72bcaa52,77b563d5,3a6e9e62</vt:lpwstr>
  </property>
  <property fmtid="{D5CDD505-2E9C-101B-9397-08002B2CF9AE}" pid="7" name="ClassificationContentMarkingFooterFontProps">
    <vt:lpwstr>#0000ff,10,Calibri</vt:lpwstr>
  </property>
  <property fmtid="{D5CDD505-2E9C-101B-9397-08002B2CF9AE}" pid="8" name="ClassificationContentMarkingFooterText">
    <vt:lpwstr>INTERPOL For official use only</vt:lpwstr>
  </property>
  <property fmtid="{D5CDD505-2E9C-101B-9397-08002B2CF9AE}" pid="9" name="MSIP_Label_b1a0fee2-6ee7-48b7-8db8-57783a261570_Enabled">
    <vt:lpwstr>true</vt:lpwstr>
  </property>
  <property fmtid="{D5CDD505-2E9C-101B-9397-08002B2CF9AE}" pid="10" name="MSIP_Label_b1a0fee2-6ee7-48b7-8db8-57783a261570_SetDate">
    <vt:lpwstr>2025-10-06T12:47:25Z</vt:lpwstr>
  </property>
  <property fmtid="{D5CDD505-2E9C-101B-9397-08002B2CF9AE}" pid="11" name="MSIP_Label_b1a0fee2-6ee7-48b7-8db8-57783a261570_Method">
    <vt:lpwstr>Standard</vt:lpwstr>
  </property>
  <property fmtid="{D5CDD505-2E9C-101B-9397-08002B2CF9AE}" pid="12" name="MSIP_Label_b1a0fee2-6ee7-48b7-8db8-57783a261570_Name">
    <vt:lpwstr>INTERPOL For official use only</vt:lpwstr>
  </property>
  <property fmtid="{D5CDD505-2E9C-101B-9397-08002B2CF9AE}" pid="13" name="MSIP_Label_b1a0fee2-6ee7-48b7-8db8-57783a261570_SiteId">
    <vt:lpwstr>86bfb80f-204b-46a7-b86d-4da96540f4aa</vt:lpwstr>
  </property>
  <property fmtid="{D5CDD505-2E9C-101B-9397-08002B2CF9AE}" pid="14" name="MSIP_Label_b1a0fee2-6ee7-48b7-8db8-57783a261570_ActionId">
    <vt:lpwstr>ea1b65d0-0a76-4bff-ac6f-a4d5b2506d24</vt:lpwstr>
  </property>
  <property fmtid="{D5CDD505-2E9C-101B-9397-08002B2CF9AE}" pid="15" name="MSIP_Label_b1a0fee2-6ee7-48b7-8db8-57783a261570_ContentBits">
    <vt:lpwstr>2</vt:lpwstr>
  </property>
</Properties>
</file>